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272F" w14:textId="1776FDA4" w:rsidR="006153B7" w:rsidRDefault="006153B7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B6B1B" w14:paraId="3A2E942D" w14:textId="77777777" w:rsidTr="00987CF1">
        <w:trPr>
          <w:trHeight w:val="113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FC31CD7" w14:textId="718A42C5" w:rsidR="00015223" w:rsidRDefault="00015223" w:rsidP="00EC56CC">
            <w:pPr>
              <w:rPr>
                <w:i/>
                <w:sz w:val="20"/>
                <w:szCs w:val="20"/>
              </w:rPr>
            </w:pPr>
          </w:p>
          <w:p w14:paraId="4B5A7BF0" w14:textId="77777777" w:rsidR="002E2394" w:rsidRDefault="00987CF1" w:rsidP="00EC56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BF2A5A3" wp14:editId="33B2F5DD">
                  <wp:extent cx="1394460" cy="701942"/>
                  <wp:effectExtent l="0" t="0" r="0" b="3175"/>
                  <wp:docPr id="10667055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705518" name="Imagen 10667055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28" cy="70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61B7A" w14:textId="4F1035F4" w:rsidR="00987CF1" w:rsidRPr="00CF3010" w:rsidRDefault="00987CF1" w:rsidP="00EC56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75C8FA13" w14:textId="4A3F32E0" w:rsidR="001B6B1B" w:rsidRPr="009431EC" w:rsidRDefault="00987CF1" w:rsidP="008D042E">
            <w:pPr>
              <w:ind w:left="170" w:right="17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YMCA</w:t>
            </w:r>
          </w:p>
        </w:tc>
      </w:tr>
      <w:tr w:rsidR="004B4313" w14:paraId="371336F9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27F76422" w14:textId="77777777" w:rsidR="004B4313" w:rsidRPr="00CF3010" w:rsidRDefault="004B43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Razón Social</w:t>
            </w:r>
          </w:p>
        </w:tc>
        <w:tc>
          <w:tcPr>
            <w:tcW w:w="6378" w:type="dxa"/>
            <w:vAlign w:val="center"/>
          </w:tcPr>
          <w:p w14:paraId="58C92166" w14:textId="4BAEB29B" w:rsidR="004B4313" w:rsidRDefault="006C4BD0" w:rsidP="00937064">
            <w:pPr>
              <w:ind w:left="170" w:right="170"/>
              <w:jc w:val="both"/>
            </w:pPr>
            <w:r>
              <w:t>ASOCIACION CRISTIANA DE J</w:t>
            </w:r>
            <w:r w:rsidR="00987CF1">
              <w:t>Ó</w:t>
            </w:r>
            <w:r>
              <w:t>VENES DE SANTIAGO</w:t>
            </w:r>
          </w:p>
        </w:tc>
      </w:tr>
      <w:tr w:rsidR="00EE4E81" w14:paraId="32908194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1DC2C815" w14:textId="77777777" w:rsidR="00EE4E81" w:rsidRDefault="00EE4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Resumen de la empresa</w:t>
            </w:r>
          </w:p>
        </w:tc>
        <w:tc>
          <w:tcPr>
            <w:tcW w:w="6378" w:type="dxa"/>
            <w:vAlign w:val="center"/>
          </w:tcPr>
          <w:p w14:paraId="45AD226A" w14:textId="77777777" w:rsidR="00987CF1" w:rsidRDefault="00987CF1" w:rsidP="00987CF1">
            <w:pPr>
              <w:ind w:left="170" w:right="170"/>
              <w:jc w:val="both"/>
            </w:pPr>
          </w:p>
          <w:p w14:paraId="1519BA29" w14:textId="5AFAC891" w:rsidR="00EE4E81" w:rsidRDefault="00987CF1" w:rsidP="00987CF1">
            <w:pPr>
              <w:ind w:left="170" w:right="170"/>
              <w:jc w:val="both"/>
            </w:pPr>
            <w:r>
              <w:t>Institución Cristiana de carácter internacional, laica, ecuménica, inclusiva y de servicio a la comunidad, que acoge a personas de diferentes grupos etarios. Presente en más de 120 países</w:t>
            </w:r>
            <w:r w:rsidR="000D3B5B">
              <w:t>, l</w:t>
            </w:r>
            <w:r>
              <w:t>a Institución ofrece una gama de programas y actividades físicas integrales, que ayuda</w:t>
            </w:r>
            <w:r w:rsidR="000D3B5B">
              <w:t>n</w:t>
            </w:r>
            <w:r>
              <w:t xml:space="preserve"> a brindar una mejor calidad de vida, como: </w:t>
            </w:r>
            <w:r w:rsidR="000D3B5B">
              <w:t>p</w:t>
            </w:r>
            <w:r>
              <w:t>rogramas de salud, gimnasia aeróbica, sobrecarga, spinning, piscina, talleres de baile y otros.</w:t>
            </w:r>
          </w:p>
          <w:p w14:paraId="5482A212" w14:textId="7A87C568" w:rsidR="000D3B5B" w:rsidRDefault="000D3B5B" w:rsidP="00987CF1">
            <w:pPr>
              <w:ind w:left="170" w:right="170"/>
              <w:jc w:val="both"/>
            </w:pPr>
          </w:p>
        </w:tc>
      </w:tr>
      <w:tr w:rsidR="00885408" w14:paraId="3E268C6B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083A2CA4" w14:textId="49FE18EF" w:rsidR="00885408" w:rsidRDefault="008854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Región</w:t>
            </w:r>
          </w:p>
        </w:tc>
        <w:tc>
          <w:tcPr>
            <w:tcW w:w="6378" w:type="dxa"/>
            <w:vAlign w:val="center"/>
          </w:tcPr>
          <w:p w14:paraId="3ACF4F6B" w14:textId="36AA08A6" w:rsidR="00885408" w:rsidRDefault="006C4BD0" w:rsidP="00937064">
            <w:pPr>
              <w:ind w:left="170" w:right="170"/>
              <w:jc w:val="both"/>
            </w:pPr>
            <w:r>
              <w:t>Metropolitana</w:t>
            </w:r>
          </w:p>
        </w:tc>
      </w:tr>
      <w:tr w:rsidR="0027600F" w14:paraId="39AF0A78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40CC516C" w14:textId="0E8CD445" w:rsidR="0027600F" w:rsidRPr="00CF3010" w:rsidRDefault="004C25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Servicio que ofrece y </w:t>
            </w:r>
            <w:r w:rsidR="00885408">
              <w:rPr>
                <w:i/>
                <w:sz w:val="20"/>
                <w:szCs w:val="20"/>
              </w:rPr>
              <w:t xml:space="preserve">% </w:t>
            </w:r>
            <w:r>
              <w:rPr>
                <w:i/>
                <w:sz w:val="20"/>
                <w:szCs w:val="20"/>
              </w:rPr>
              <w:t>descuento</w:t>
            </w:r>
          </w:p>
        </w:tc>
        <w:tc>
          <w:tcPr>
            <w:tcW w:w="6378" w:type="dxa"/>
            <w:vAlign w:val="center"/>
          </w:tcPr>
          <w:p w14:paraId="39AAB19F" w14:textId="77777777" w:rsidR="00987CF1" w:rsidRDefault="00987CF1" w:rsidP="0008202C">
            <w:pPr>
              <w:ind w:left="170" w:right="170"/>
              <w:jc w:val="both"/>
            </w:pPr>
          </w:p>
          <w:p w14:paraId="7493FA30" w14:textId="77777777" w:rsidR="000D3B5B" w:rsidRDefault="000D3B5B" w:rsidP="0008202C">
            <w:pPr>
              <w:ind w:left="170" w:right="170"/>
              <w:jc w:val="both"/>
              <w:rPr>
                <w:szCs w:val="24"/>
              </w:rPr>
            </w:pPr>
            <w:r>
              <w:rPr>
                <w:szCs w:val="24"/>
              </w:rPr>
              <w:t>Descuentos</w:t>
            </w:r>
            <w:r>
              <w:rPr>
                <w:spacing w:val="-12"/>
                <w:szCs w:val="24"/>
              </w:rPr>
              <w:t xml:space="preserve"> </w:t>
            </w:r>
            <w:r>
              <w:rPr>
                <w:szCs w:val="24"/>
              </w:rPr>
              <w:t>que</w:t>
            </w:r>
            <w:r>
              <w:rPr>
                <w:spacing w:val="-11"/>
                <w:szCs w:val="24"/>
              </w:rPr>
              <w:t xml:space="preserve"> </w:t>
            </w:r>
            <w:r>
              <w:rPr>
                <w:szCs w:val="24"/>
              </w:rPr>
              <w:t>van</w:t>
            </w:r>
            <w:r>
              <w:rPr>
                <w:spacing w:val="-10"/>
                <w:szCs w:val="24"/>
              </w:rPr>
              <w:t xml:space="preserve"> </w:t>
            </w:r>
            <w:r>
              <w:rPr>
                <w:szCs w:val="24"/>
              </w:rPr>
              <w:t>desde</w:t>
            </w:r>
            <w:r>
              <w:rPr>
                <w:spacing w:val="-13"/>
                <w:szCs w:val="24"/>
              </w:rPr>
              <w:t xml:space="preserve"> </w:t>
            </w:r>
            <w:r>
              <w:rPr>
                <w:szCs w:val="24"/>
              </w:rPr>
              <w:t>un</w:t>
            </w:r>
            <w:r>
              <w:rPr>
                <w:spacing w:val="-11"/>
                <w:szCs w:val="24"/>
              </w:rPr>
              <w:t xml:space="preserve"> </w:t>
            </w:r>
            <w:r>
              <w:rPr>
                <w:szCs w:val="24"/>
              </w:rPr>
              <w:t>13.3%</w:t>
            </w:r>
            <w:r>
              <w:rPr>
                <w:spacing w:val="-11"/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>
              <w:rPr>
                <w:spacing w:val="-13"/>
                <w:szCs w:val="24"/>
              </w:rPr>
              <w:t xml:space="preserve"> </w:t>
            </w:r>
            <w:r>
              <w:rPr>
                <w:szCs w:val="24"/>
              </w:rPr>
              <w:t>un</w:t>
            </w:r>
            <w:r>
              <w:rPr>
                <w:spacing w:val="-12"/>
                <w:szCs w:val="24"/>
              </w:rPr>
              <w:t xml:space="preserve"> </w:t>
            </w:r>
            <w:r>
              <w:rPr>
                <w:szCs w:val="24"/>
              </w:rPr>
              <w:t>22.4%</w:t>
            </w:r>
            <w:r>
              <w:rPr>
                <w:spacing w:val="-13"/>
                <w:szCs w:val="24"/>
              </w:rPr>
              <w:t xml:space="preserve"> </w:t>
            </w:r>
            <w:r>
              <w:rPr>
                <w:szCs w:val="24"/>
              </w:rPr>
              <w:t>sobre</w:t>
            </w:r>
            <w:r>
              <w:rPr>
                <w:spacing w:val="-14"/>
                <w:szCs w:val="24"/>
              </w:rPr>
              <w:t xml:space="preserve"> </w:t>
            </w:r>
            <w:r>
              <w:rPr>
                <w:szCs w:val="24"/>
              </w:rPr>
              <w:t>el</w:t>
            </w:r>
            <w:r>
              <w:rPr>
                <w:spacing w:val="-8"/>
                <w:szCs w:val="24"/>
              </w:rPr>
              <w:t xml:space="preserve"> </w:t>
            </w:r>
            <w:r>
              <w:rPr>
                <w:szCs w:val="24"/>
              </w:rPr>
              <w:t>precio</w:t>
            </w:r>
            <w:r>
              <w:rPr>
                <w:spacing w:val="-12"/>
                <w:szCs w:val="24"/>
              </w:rPr>
              <w:t xml:space="preserve"> </w:t>
            </w:r>
            <w:r>
              <w:rPr>
                <w:szCs w:val="24"/>
              </w:rPr>
              <w:t>de</w:t>
            </w:r>
            <w:r>
              <w:rPr>
                <w:spacing w:val="-11"/>
                <w:szCs w:val="24"/>
              </w:rPr>
              <w:t xml:space="preserve"> </w:t>
            </w:r>
            <w:r>
              <w:rPr>
                <w:szCs w:val="24"/>
              </w:rPr>
              <w:t>lista</w:t>
            </w:r>
            <w:r>
              <w:rPr>
                <w:spacing w:val="-13"/>
                <w:szCs w:val="24"/>
              </w:rPr>
              <w:t xml:space="preserve"> </w:t>
            </w:r>
            <w:r>
              <w:rPr>
                <w:szCs w:val="24"/>
              </w:rPr>
              <w:t>en</w:t>
            </w:r>
            <w:r>
              <w:rPr>
                <w:spacing w:val="-10"/>
                <w:szCs w:val="24"/>
              </w:rPr>
              <w:t xml:space="preserve"> </w:t>
            </w:r>
            <w:r>
              <w:rPr>
                <w:szCs w:val="24"/>
              </w:rPr>
              <w:t xml:space="preserve">las diversas actividades de recreación (gimnasia aeróbica, sobrecarga, spinning, piscina, talleres de baile y otros.). </w:t>
            </w:r>
          </w:p>
          <w:p w14:paraId="4E0D150D" w14:textId="73625BC2" w:rsidR="00987CF1" w:rsidRDefault="000D3B5B" w:rsidP="0008202C">
            <w:pPr>
              <w:ind w:left="170" w:right="17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Tabla de descuentos, sucursal y horarios de atención </w:t>
            </w:r>
            <w:r w:rsidR="00331363">
              <w:rPr>
                <w:szCs w:val="24"/>
              </w:rPr>
              <w:t>en Anexo.</w:t>
            </w:r>
          </w:p>
          <w:p w14:paraId="0D34B276" w14:textId="2336B4CF" w:rsidR="000D3B5B" w:rsidRDefault="000D3B5B" w:rsidP="0008202C">
            <w:pPr>
              <w:ind w:left="170" w:right="170"/>
              <w:jc w:val="both"/>
            </w:pPr>
          </w:p>
        </w:tc>
      </w:tr>
      <w:tr w:rsidR="00127AE9" w14:paraId="32C48846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78288A05" w14:textId="6688B1C5" w:rsidR="00127AE9" w:rsidRDefault="00127A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Proceso para la adquisición del beneficio</w:t>
            </w:r>
          </w:p>
        </w:tc>
        <w:tc>
          <w:tcPr>
            <w:tcW w:w="6378" w:type="dxa"/>
            <w:vAlign w:val="center"/>
          </w:tcPr>
          <w:p w14:paraId="3944DEAC" w14:textId="77777777" w:rsidR="00987CF1" w:rsidRDefault="00987CF1" w:rsidP="00987CF1">
            <w:pPr>
              <w:ind w:left="170" w:right="170"/>
              <w:jc w:val="both"/>
            </w:pPr>
          </w:p>
          <w:p w14:paraId="457D1B94" w14:textId="6284DA93" w:rsidR="00987CF1" w:rsidRDefault="00987CF1" w:rsidP="00987CF1">
            <w:pPr>
              <w:ind w:left="170" w:right="170"/>
              <w:jc w:val="both"/>
            </w:pPr>
            <w:r>
              <w:t>Los socios deben acercarse a Informaciones YMCA para validar su ingreso, lugar donde le asignará número de socio y le explicarán el proceso para utilizar servicio tanto de gimnasios como piscinas, entregarán folletería y otros.</w:t>
            </w:r>
          </w:p>
          <w:p w14:paraId="4643D162" w14:textId="12F11346" w:rsidR="00127AE9" w:rsidRDefault="00127AE9" w:rsidP="00937064">
            <w:pPr>
              <w:ind w:left="170" w:right="170"/>
              <w:jc w:val="both"/>
            </w:pPr>
          </w:p>
        </w:tc>
      </w:tr>
      <w:tr w:rsidR="00800560" w14:paraId="777FC250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0B3180E1" w14:textId="77777777" w:rsidR="00800560" w:rsidRDefault="008005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Beneficios adicionales</w:t>
            </w:r>
          </w:p>
          <w:p w14:paraId="0529DEB4" w14:textId="77777777" w:rsidR="00800560" w:rsidRDefault="008005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(Promociones y ofertas) </w:t>
            </w:r>
          </w:p>
        </w:tc>
        <w:tc>
          <w:tcPr>
            <w:tcW w:w="6378" w:type="dxa"/>
            <w:vAlign w:val="center"/>
          </w:tcPr>
          <w:p w14:paraId="5B19BBC1" w14:textId="77777777" w:rsidR="00987CF1" w:rsidRDefault="00987CF1" w:rsidP="00937064">
            <w:pPr>
              <w:ind w:left="170" w:right="170"/>
              <w:jc w:val="both"/>
            </w:pPr>
          </w:p>
          <w:p w14:paraId="2CC3B415" w14:textId="6F548E20" w:rsidR="0008202C" w:rsidRDefault="00987CF1" w:rsidP="00937064">
            <w:pPr>
              <w:ind w:left="170" w:right="170"/>
              <w:jc w:val="both"/>
            </w:pPr>
            <w:r>
              <w:t>Exención de pago de “Cuota de Incorporación”.</w:t>
            </w:r>
          </w:p>
          <w:p w14:paraId="32516440" w14:textId="18CAE3E8" w:rsidR="0070465E" w:rsidRDefault="0070465E" w:rsidP="00987CF1">
            <w:pPr>
              <w:ind w:right="170"/>
              <w:jc w:val="both"/>
            </w:pPr>
          </w:p>
        </w:tc>
      </w:tr>
      <w:tr w:rsidR="006136F8" w14:paraId="0996557F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7B4E79CF" w14:textId="43CF2A46" w:rsidR="006136F8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Cobertura</w:t>
            </w:r>
            <w:r w:rsidR="004C25C7">
              <w:rPr>
                <w:i/>
                <w:sz w:val="20"/>
                <w:szCs w:val="20"/>
              </w:rPr>
              <w:t xml:space="preserve"> (</w:t>
            </w:r>
            <w:r w:rsidR="00885408">
              <w:rPr>
                <w:i/>
                <w:sz w:val="20"/>
                <w:szCs w:val="20"/>
              </w:rPr>
              <w:t xml:space="preserve">dirección de sucursales, teléfono </w:t>
            </w:r>
            <w:r w:rsidR="001F1892">
              <w:rPr>
                <w:i/>
                <w:sz w:val="20"/>
                <w:szCs w:val="20"/>
              </w:rPr>
              <w:t>y horario de atención</w:t>
            </w:r>
            <w:r w:rsidR="0088540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649C7BED" w14:textId="77777777" w:rsidR="00987CF1" w:rsidRDefault="00987CF1" w:rsidP="00937064">
            <w:pPr>
              <w:ind w:left="170" w:right="170"/>
              <w:jc w:val="both"/>
            </w:pPr>
          </w:p>
          <w:p w14:paraId="7B653814" w14:textId="2F40D0F1" w:rsidR="006136F8" w:rsidRDefault="006C4BD0" w:rsidP="00937064">
            <w:pPr>
              <w:ind w:left="170" w:right="170"/>
              <w:jc w:val="both"/>
            </w:pPr>
            <w:r>
              <w:t>Compañía de Jesús #1360, Santiago</w:t>
            </w:r>
          </w:p>
          <w:p w14:paraId="6625DFC9" w14:textId="77777777" w:rsidR="006C4BD0" w:rsidRDefault="006C4BD0" w:rsidP="00937064">
            <w:pPr>
              <w:ind w:left="170" w:right="170"/>
              <w:jc w:val="both"/>
            </w:pPr>
            <w:r>
              <w:t>Teléfono:  223527400</w:t>
            </w:r>
          </w:p>
          <w:p w14:paraId="3747D737" w14:textId="77777777" w:rsidR="006C4BD0" w:rsidRDefault="006C4BD0" w:rsidP="00937064">
            <w:pPr>
              <w:ind w:left="170" w:right="170"/>
              <w:jc w:val="both"/>
            </w:pPr>
            <w:r>
              <w:t>Horario Inscripciones:</w:t>
            </w:r>
          </w:p>
          <w:p w14:paraId="7436651D" w14:textId="71C226FE" w:rsidR="006C4BD0" w:rsidRDefault="006C4BD0" w:rsidP="00937064">
            <w:pPr>
              <w:ind w:left="170" w:right="170"/>
              <w:jc w:val="both"/>
            </w:pPr>
            <w:r>
              <w:t>Lunes a viernes de 9.00 a 19.45</w:t>
            </w:r>
            <w:r w:rsidR="000D3B5B">
              <w:t xml:space="preserve"> horas</w:t>
            </w:r>
            <w:r>
              <w:t xml:space="preserve"> y sábado de 9.00 a 13.00</w:t>
            </w:r>
            <w:r w:rsidR="000D3B5B">
              <w:t xml:space="preserve"> </w:t>
            </w:r>
            <w:proofErr w:type="spellStart"/>
            <w:r w:rsidR="000D3B5B">
              <w:t>hrs</w:t>
            </w:r>
            <w:proofErr w:type="spellEnd"/>
            <w:r w:rsidR="000D3B5B">
              <w:t>.</w:t>
            </w:r>
          </w:p>
          <w:p w14:paraId="0CA3F90E" w14:textId="50932038" w:rsidR="00987CF1" w:rsidRPr="00393203" w:rsidRDefault="00987CF1" w:rsidP="00937064">
            <w:pPr>
              <w:ind w:left="170" w:right="170"/>
              <w:jc w:val="both"/>
            </w:pPr>
          </w:p>
        </w:tc>
      </w:tr>
      <w:tr w:rsidR="001B6B1B" w14:paraId="64241864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45808D6A" w14:textId="77777777" w:rsidR="001B6B1B" w:rsidRPr="00CF3010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Formas de pago</w:t>
            </w:r>
          </w:p>
        </w:tc>
        <w:tc>
          <w:tcPr>
            <w:tcW w:w="6378" w:type="dxa"/>
            <w:vAlign w:val="center"/>
          </w:tcPr>
          <w:p w14:paraId="6FBDEC6E" w14:textId="0025EF9B" w:rsidR="001B6B1B" w:rsidRDefault="006C4BD0" w:rsidP="00937064">
            <w:pPr>
              <w:ind w:left="170" w:right="170"/>
              <w:jc w:val="both"/>
            </w:pPr>
            <w:r>
              <w:t>Débito, crédito, efect</w:t>
            </w:r>
            <w:r w:rsidR="00E8660E">
              <w:t>iv</w:t>
            </w:r>
            <w:r>
              <w:t>o y/o cheque</w:t>
            </w:r>
          </w:p>
        </w:tc>
      </w:tr>
      <w:tr w:rsidR="000E6DBE" w14:paraId="42B89E05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347F3581" w14:textId="553C44E7" w:rsidR="000E6DBE" w:rsidRDefault="000E6DBE" w:rsidP="000E6D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Ejecutivo atención de socios</w:t>
            </w:r>
          </w:p>
          <w:p w14:paraId="1B14A73B" w14:textId="0F346FA1" w:rsidR="000E6DBE" w:rsidRDefault="000E6DBE" w:rsidP="000E6D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(nombre completo, correo, teléfono de contacto)</w:t>
            </w:r>
          </w:p>
        </w:tc>
        <w:tc>
          <w:tcPr>
            <w:tcW w:w="6378" w:type="dxa"/>
            <w:vAlign w:val="center"/>
          </w:tcPr>
          <w:p w14:paraId="72B99914" w14:textId="04E4ECC1" w:rsidR="0008202C" w:rsidRDefault="00CE0CB6" w:rsidP="0008202C">
            <w:pPr>
              <w:ind w:left="170" w:right="170"/>
              <w:jc w:val="both"/>
              <w:rPr>
                <w:lang w:val="en-US"/>
              </w:rPr>
            </w:pPr>
            <w:r>
              <w:rPr>
                <w:lang w:val="en-US"/>
              </w:rPr>
              <w:t>Informaciones:</w:t>
            </w:r>
          </w:p>
          <w:p w14:paraId="0260480C" w14:textId="7A801051" w:rsidR="000E6DBE" w:rsidRDefault="00CE0CB6" w:rsidP="0008202C">
            <w:pPr>
              <w:ind w:left="170" w:right="170"/>
              <w:jc w:val="both"/>
            </w:pPr>
            <w:r>
              <w:t>223527409 / 223527435</w:t>
            </w:r>
          </w:p>
        </w:tc>
      </w:tr>
    </w:tbl>
    <w:p w14:paraId="07EFDCDB" w14:textId="34716B4A" w:rsidR="00CB5D5C" w:rsidRDefault="00CB5D5C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7E2DD81C" w14:textId="3FC8AF65" w:rsidR="00A26C21" w:rsidRDefault="00A26C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1C360117" w14:textId="77777777" w:rsidR="00ED5721" w:rsidRDefault="00ED57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66E17EF6" w14:textId="77777777" w:rsidR="00331363" w:rsidRDefault="00331363" w:rsidP="00331363">
      <w:pPr>
        <w:pStyle w:val="Ttulo1"/>
        <w:ind w:left="694" w:right="895"/>
        <w:rPr>
          <w:rFonts w:ascii="Arial"/>
        </w:rPr>
      </w:pPr>
      <w:r>
        <w:rPr>
          <w:rFonts w:ascii="Arial"/>
        </w:rPr>
        <w:lastRenderedPageBreak/>
        <w:t>Anexo A</w:t>
      </w:r>
    </w:p>
    <w:p w14:paraId="73D08E83" w14:textId="77777777" w:rsidR="00331363" w:rsidRDefault="00331363" w:rsidP="00331363">
      <w:pPr>
        <w:pStyle w:val="Ttulo1"/>
        <w:ind w:left="694" w:right="895"/>
        <w:rPr>
          <w:rFonts w:ascii="Arial"/>
        </w:rPr>
      </w:pPr>
    </w:p>
    <w:p w14:paraId="22F82E0E" w14:textId="77777777" w:rsidR="00331363" w:rsidRDefault="00331363" w:rsidP="00331363">
      <w:pPr>
        <w:pStyle w:val="Ttulo1"/>
        <w:ind w:left="0" w:right="895"/>
        <w:jc w:val="both"/>
        <w:rPr>
          <w:rFonts w:ascii="Arial"/>
        </w:rPr>
      </w:pPr>
      <w:r>
        <w:rPr>
          <w:rFonts w:ascii="Arial"/>
        </w:rPr>
        <w:t>Tabla de valores</w:t>
      </w:r>
    </w:p>
    <w:p w14:paraId="260B894F" w14:textId="77777777" w:rsidR="00331363" w:rsidRDefault="00331363" w:rsidP="00331363">
      <w:pPr>
        <w:pStyle w:val="Ttulo1"/>
        <w:ind w:left="694" w:right="895"/>
        <w:jc w:val="both"/>
        <w:rPr>
          <w:rFonts w:ascii="Aria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331363" w14:paraId="3FCD8D78" w14:textId="77777777" w:rsidTr="00331363">
        <w:tc>
          <w:tcPr>
            <w:tcW w:w="6237" w:type="dxa"/>
            <w:shd w:val="clear" w:color="auto" w:fill="1F3864" w:themeFill="accent1" w:themeFillShade="80"/>
            <w:vAlign w:val="center"/>
          </w:tcPr>
          <w:p w14:paraId="239F5459" w14:textId="77777777" w:rsidR="00331363" w:rsidRPr="005B7CF2" w:rsidRDefault="00331363" w:rsidP="00D146F6">
            <w:pPr>
              <w:pStyle w:val="Ttulo1"/>
              <w:ind w:left="0" w:right="4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B7CF2">
              <w:rPr>
                <w:rFonts w:ascii="Arial" w:hAnsi="Arial" w:cs="Arial"/>
              </w:rPr>
              <w:t>ategoría</w:t>
            </w:r>
          </w:p>
        </w:tc>
        <w:tc>
          <w:tcPr>
            <w:tcW w:w="1701" w:type="dxa"/>
            <w:shd w:val="clear" w:color="auto" w:fill="1F3864" w:themeFill="accent1" w:themeFillShade="80"/>
            <w:vAlign w:val="center"/>
          </w:tcPr>
          <w:p w14:paraId="32739A19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</w:rPr>
            </w:pPr>
            <w:r w:rsidRPr="005B7CF2">
              <w:rPr>
                <w:rFonts w:ascii="Arial" w:hAnsi="Arial" w:cs="Arial"/>
              </w:rPr>
              <w:t>Valor real</w:t>
            </w:r>
          </w:p>
        </w:tc>
        <w:tc>
          <w:tcPr>
            <w:tcW w:w="1701" w:type="dxa"/>
            <w:shd w:val="clear" w:color="auto" w:fill="1F3864" w:themeFill="accent1" w:themeFillShade="80"/>
            <w:vAlign w:val="center"/>
          </w:tcPr>
          <w:p w14:paraId="17EB7AAA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</w:rPr>
            </w:pPr>
            <w:r w:rsidRPr="005B7CF2">
              <w:rPr>
                <w:rFonts w:ascii="Arial" w:hAnsi="Arial" w:cs="Arial"/>
              </w:rPr>
              <w:t>Valor convenio</w:t>
            </w:r>
          </w:p>
        </w:tc>
      </w:tr>
      <w:tr w:rsidR="00331363" w14:paraId="762A2ACA" w14:textId="77777777" w:rsidTr="00331363">
        <w:trPr>
          <w:trHeight w:val="567"/>
        </w:trPr>
        <w:tc>
          <w:tcPr>
            <w:tcW w:w="6237" w:type="dxa"/>
            <w:vAlign w:val="center"/>
          </w:tcPr>
          <w:p w14:paraId="4BB919E5" w14:textId="77777777" w:rsidR="00331363" w:rsidRPr="005B7CF2" w:rsidRDefault="00331363" w:rsidP="00331363">
            <w:pPr>
              <w:pStyle w:val="Ttulo1"/>
              <w:ind w:left="0" w:right="456"/>
              <w:jc w:val="left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Adultos (18 a 59 años)</w:t>
            </w:r>
            <w:r>
              <w:rPr>
                <w:rFonts w:ascii="Arial" w:hAnsi="Arial" w:cs="Arial"/>
                <w:b w:val="0"/>
                <w:bCs w:val="0"/>
              </w:rPr>
              <w:t xml:space="preserve"> Programa full</w:t>
            </w:r>
          </w:p>
        </w:tc>
        <w:tc>
          <w:tcPr>
            <w:tcW w:w="1701" w:type="dxa"/>
            <w:vAlign w:val="center"/>
          </w:tcPr>
          <w:p w14:paraId="17235636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$</w:t>
            </w:r>
            <w:r>
              <w:rPr>
                <w:rFonts w:ascii="Arial" w:hAnsi="Arial" w:cs="Arial"/>
                <w:b w:val="0"/>
                <w:bCs w:val="0"/>
              </w:rPr>
              <w:t>51.500</w:t>
            </w:r>
          </w:p>
        </w:tc>
        <w:tc>
          <w:tcPr>
            <w:tcW w:w="1701" w:type="dxa"/>
            <w:vAlign w:val="center"/>
          </w:tcPr>
          <w:p w14:paraId="41AF1E4C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$4</w:t>
            </w:r>
            <w:r>
              <w:rPr>
                <w:rFonts w:ascii="Arial" w:hAnsi="Arial" w:cs="Arial"/>
                <w:b w:val="0"/>
                <w:bCs w:val="0"/>
              </w:rPr>
              <w:t>5.000</w:t>
            </w:r>
          </w:p>
        </w:tc>
      </w:tr>
      <w:tr w:rsidR="00331363" w14:paraId="36B6D760" w14:textId="77777777" w:rsidTr="00331363">
        <w:trPr>
          <w:trHeight w:val="567"/>
        </w:trPr>
        <w:tc>
          <w:tcPr>
            <w:tcW w:w="6237" w:type="dxa"/>
            <w:vAlign w:val="center"/>
          </w:tcPr>
          <w:p w14:paraId="21D7D274" w14:textId="2FDFB727" w:rsidR="00331363" w:rsidRPr="005B7CF2" w:rsidRDefault="00331363" w:rsidP="00331363">
            <w:pPr>
              <w:pStyle w:val="Ttulo1"/>
              <w:ind w:left="0" w:right="456"/>
              <w:jc w:val="left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Jóvenes estudiantes (18 a 25 años)</w:t>
            </w:r>
          </w:p>
        </w:tc>
        <w:tc>
          <w:tcPr>
            <w:tcW w:w="1701" w:type="dxa"/>
            <w:vAlign w:val="center"/>
          </w:tcPr>
          <w:p w14:paraId="6FB178B7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$4</w:t>
            </w:r>
            <w:r>
              <w:rPr>
                <w:rFonts w:ascii="Arial" w:hAnsi="Arial" w:cs="Arial"/>
                <w:b w:val="0"/>
                <w:bCs w:val="0"/>
              </w:rPr>
              <w:t>5.000</w:t>
            </w:r>
          </w:p>
        </w:tc>
        <w:tc>
          <w:tcPr>
            <w:tcW w:w="1701" w:type="dxa"/>
            <w:vAlign w:val="center"/>
          </w:tcPr>
          <w:p w14:paraId="0670F6C0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$3</w:t>
            </w:r>
            <w:r>
              <w:rPr>
                <w:rFonts w:ascii="Arial" w:hAnsi="Arial" w:cs="Arial"/>
                <w:b w:val="0"/>
                <w:bCs w:val="0"/>
              </w:rPr>
              <w:t>4.5</w:t>
            </w:r>
            <w:r w:rsidRPr="005B7CF2">
              <w:rPr>
                <w:rFonts w:ascii="Arial" w:hAnsi="Arial" w:cs="Arial"/>
                <w:b w:val="0"/>
                <w:bCs w:val="0"/>
              </w:rPr>
              <w:t>00</w:t>
            </w:r>
          </w:p>
        </w:tc>
      </w:tr>
      <w:tr w:rsidR="00331363" w14:paraId="5EE85383" w14:textId="77777777" w:rsidTr="00331363">
        <w:trPr>
          <w:trHeight w:val="567"/>
        </w:trPr>
        <w:tc>
          <w:tcPr>
            <w:tcW w:w="6237" w:type="dxa"/>
            <w:vAlign w:val="center"/>
          </w:tcPr>
          <w:p w14:paraId="5B1C2F31" w14:textId="77777777" w:rsidR="00331363" w:rsidRPr="005B7CF2" w:rsidRDefault="00331363" w:rsidP="00331363">
            <w:pPr>
              <w:pStyle w:val="Ttulo1"/>
              <w:ind w:left="0" w:right="456"/>
              <w:jc w:val="left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Adulto mayor (60 años en adelante)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34B6023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$3</w:t>
            </w:r>
            <w:r>
              <w:rPr>
                <w:rFonts w:ascii="Arial" w:hAnsi="Arial" w:cs="Arial"/>
                <w:b w:val="0"/>
                <w:bCs w:val="0"/>
              </w:rPr>
              <w:t>4</w:t>
            </w:r>
            <w:r w:rsidRPr="005B7CF2">
              <w:rPr>
                <w:rFonts w:ascii="Arial" w:hAnsi="Arial" w:cs="Arial"/>
                <w:b w:val="0"/>
                <w:bCs w:val="0"/>
              </w:rPr>
              <w:t>.000</w:t>
            </w:r>
          </w:p>
        </w:tc>
        <w:tc>
          <w:tcPr>
            <w:tcW w:w="1701" w:type="dxa"/>
            <w:vAlign w:val="center"/>
          </w:tcPr>
          <w:p w14:paraId="5DB409C9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  <w:b w:val="0"/>
                <w:bCs w:val="0"/>
              </w:rPr>
            </w:pPr>
            <w:r w:rsidRPr="005B7CF2">
              <w:rPr>
                <w:rFonts w:ascii="Arial" w:hAnsi="Arial" w:cs="Arial"/>
                <w:b w:val="0"/>
                <w:bCs w:val="0"/>
              </w:rPr>
              <w:t>$2</w:t>
            </w:r>
            <w:r>
              <w:rPr>
                <w:rFonts w:ascii="Arial" w:hAnsi="Arial" w:cs="Arial"/>
                <w:b w:val="0"/>
                <w:bCs w:val="0"/>
              </w:rPr>
              <w:t>9.500</w:t>
            </w:r>
          </w:p>
        </w:tc>
      </w:tr>
      <w:tr w:rsidR="00331363" w14:paraId="51E574F2" w14:textId="77777777" w:rsidTr="00331363">
        <w:trPr>
          <w:trHeight w:val="567"/>
        </w:trPr>
        <w:tc>
          <w:tcPr>
            <w:tcW w:w="6237" w:type="dxa"/>
            <w:vAlign w:val="center"/>
          </w:tcPr>
          <w:p w14:paraId="11D8AD39" w14:textId="77777777" w:rsidR="00331363" w:rsidRDefault="00331363" w:rsidP="00331363">
            <w:pPr>
              <w:pStyle w:val="Ttulo1"/>
              <w:ind w:left="0" w:right="45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Sistema de Ticket solo socios Jenabien (12 clases)</w:t>
            </w:r>
          </w:p>
        </w:tc>
        <w:tc>
          <w:tcPr>
            <w:tcW w:w="1701" w:type="dxa"/>
            <w:vAlign w:val="center"/>
          </w:tcPr>
          <w:p w14:paraId="407A1503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$29.500</w:t>
            </w:r>
          </w:p>
        </w:tc>
        <w:tc>
          <w:tcPr>
            <w:tcW w:w="1701" w:type="dxa"/>
            <w:vAlign w:val="center"/>
          </w:tcPr>
          <w:p w14:paraId="2684DB80" w14:textId="77777777" w:rsidR="00331363" w:rsidRPr="005B7CF2" w:rsidRDefault="00331363" w:rsidP="00331363">
            <w:pPr>
              <w:pStyle w:val="Ttulo1"/>
              <w:ind w:left="0" w:right="-11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$29.500</w:t>
            </w:r>
          </w:p>
        </w:tc>
      </w:tr>
    </w:tbl>
    <w:p w14:paraId="6AC451A3" w14:textId="77777777" w:rsidR="00331363" w:rsidRDefault="00331363" w:rsidP="00331363">
      <w:pPr>
        <w:pStyle w:val="Ttulo1"/>
        <w:ind w:left="694" w:right="895"/>
        <w:jc w:val="both"/>
        <w:rPr>
          <w:rFonts w:ascii="Arial"/>
        </w:rPr>
      </w:pPr>
    </w:p>
    <w:p w14:paraId="26C2FE11" w14:textId="77777777" w:rsidR="00331363" w:rsidRDefault="00331363" w:rsidP="00331363">
      <w:pPr>
        <w:pStyle w:val="Ttulo1"/>
        <w:ind w:left="694" w:right="895"/>
        <w:jc w:val="both"/>
        <w:rPr>
          <w:rFonts w:ascii="Arial"/>
        </w:rPr>
      </w:pPr>
    </w:p>
    <w:p w14:paraId="087CBF5F" w14:textId="77777777" w:rsidR="00331363" w:rsidRDefault="00331363" w:rsidP="00331363">
      <w:pPr>
        <w:pStyle w:val="Ttulo1"/>
        <w:ind w:left="0" w:right="895"/>
        <w:jc w:val="both"/>
        <w:rPr>
          <w:rFonts w:ascii="Arial" w:hAnsi="Arial" w:cs="Arial"/>
        </w:rPr>
      </w:pPr>
      <w:r w:rsidRPr="00B71F7C">
        <w:rPr>
          <w:rFonts w:ascii="Arial" w:hAnsi="Arial" w:cs="Arial"/>
        </w:rPr>
        <w:t>Tabla de valores niños</w:t>
      </w:r>
    </w:p>
    <w:p w14:paraId="34C65B3B" w14:textId="77777777" w:rsidR="00331363" w:rsidRPr="00B71F7C" w:rsidRDefault="00331363" w:rsidP="00331363">
      <w:pPr>
        <w:pStyle w:val="Ttulo1"/>
        <w:ind w:left="694" w:right="89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2126"/>
        <w:gridCol w:w="1985"/>
      </w:tblGrid>
      <w:tr w:rsidR="00331363" w14:paraId="70DE64FC" w14:textId="77777777" w:rsidTr="00EC613C">
        <w:tc>
          <w:tcPr>
            <w:tcW w:w="4536" w:type="dxa"/>
            <w:shd w:val="clear" w:color="auto" w:fill="1F3864" w:themeFill="accent1" w:themeFillShade="80"/>
            <w:vAlign w:val="center"/>
          </w:tcPr>
          <w:p w14:paraId="38A6B75B" w14:textId="77777777" w:rsidR="00331363" w:rsidRPr="005B7CF2" w:rsidRDefault="00331363" w:rsidP="00D146F6">
            <w:pPr>
              <w:pStyle w:val="Ttulo1"/>
              <w:ind w:left="0"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B7CF2">
              <w:rPr>
                <w:rFonts w:ascii="Arial" w:hAnsi="Arial" w:cs="Arial"/>
              </w:rPr>
              <w:t>ategoría</w:t>
            </w:r>
          </w:p>
        </w:tc>
        <w:tc>
          <w:tcPr>
            <w:tcW w:w="2126" w:type="dxa"/>
            <w:shd w:val="clear" w:color="auto" w:fill="1F3864" w:themeFill="accent1" w:themeFillShade="80"/>
            <w:vAlign w:val="center"/>
          </w:tcPr>
          <w:p w14:paraId="7D9EAD93" w14:textId="77777777" w:rsidR="00EC613C" w:rsidRDefault="00331363" w:rsidP="00331363">
            <w:pPr>
              <w:pStyle w:val="Ttulo1"/>
              <w:ind w:left="0" w:right="192"/>
              <w:rPr>
                <w:rFonts w:ascii="Arial" w:hAnsi="Arial" w:cs="Arial"/>
              </w:rPr>
            </w:pPr>
            <w:r w:rsidRPr="005B7CF2">
              <w:rPr>
                <w:rFonts w:ascii="Arial" w:hAnsi="Arial" w:cs="Arial"/>
              </w:rPr>
              <w:t xml:space="preserve">Valor </w:t>
            </w:r>
          </w:p>
          <w:p w14:paraId="6ED4FE7D" w14:textId="129873C9" w:rsidR="00331363" w:rsidRPr="005B7CF2" w:rsidRDefault="00331363" w:rsidP="00331363">
            <w:pPr>
              <w:pStyle w:val="Ttulo1"/>
              <w:ind w:left="0" w:right="192"/>
              <w:rPr>
                <w:rFonts w:ascii="Arial" w:hAnsi="Arial" w:cs="Arial"/>
              </w:rPr>
            </w:pPr>
            <w:r w:rsidRPr="005B7CF2">
              <w:rPr>
                <w:rFonts w:ascii="Arial" w:hAnsi="Arial" w:cs="Arial"/>
              </w:rPr>
              <w:t>real</w:t>
            </w:r>
          </w:p>
        </w:tc>
        <w:tc>
          <w:tcPr>
            <w:tcW w:w="1985" w:type="dxa"/>
            <w:shd w:val="clear" w:color="auto" w:fill="1F3864" w:themeFill="accent1" w:themeFillShade="80"/>
            <w:vAlign w:val="center"/>
          </w:tcPr>
          <w:p w14:paraId="7C33F8D8" w14:textId="77777777" w:rsidR="00331363" w:rsidRPr="005B7CF2" w:rsidRDefault="00331363" w:rsidP="00331363">
            <w:pPr>
              <w:pStyle w:val="Ttulo1"/>
              <w:ind w:left="0" w:right="-75"/>
              <w:rPr>
                <w:rFonts w:ascii="Arial" w:hAnsi="Arial" w:cs="Arial"/>
              </w:rPr>
            </w:pPr>
            <w:r w:rsidRPr="005B7CF2">
              <w:rPr>
                <w:rFonts w:ascii="Arial" w:hAnsi="Arial" w:cs="Arial"/>
              </w:rPr>
              <w:t>Valor convenio</w:t>
            </w:r>
          </w:p>
        </w:tc>
      </w:tr>
      <w:tr w:rsidR="00331363" w14:paraId="5DC728A5" w14:textId="77777777" w:rsidTr="00EC613C">
        <w:tc>
          <w:tcPr>
            <w:tcW w:w="4536" w:type="dxa"/>
            <w:vAlign w:val="center"/>
          </w:tcPr>
          <w:p w14:paraId="1ED514C1" w14:textId="7777777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</w:p>
          <w:p w14:paraId="67757019" w14:textId="7777777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  <w:r w:rsidRPr="00653083">
              <w:rPr>
                <w:rFonts w:ascii="Arial" w:hAnsi="Arial" w:cs="Arial"/>
                <w:b w:val="0"/>
                <w:bCs w:val="0"/>
              </w:rPr>
              <w:t xml:space="preserve">Niños/as (4 a 13 años) </w:t>
            </w:r>
          </w:p>
          <w:p w14:paraId="6F89F7AB" w14:textId="163AC3C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  <w:r w:rsidRPr="00653083">
              <w:rPr>
                <w:rFonts w:ascii="Arial" w:hAnsi="Arial" w:cs="Arial"/>
              </w:rPr>
              <w:t>1 vez a la semana</w:t>
            </w:r>
            <w:r w:rsidRPr="00653083">
              <w:rPr>
                <w:rFonts w:ascii="Arial" w:hAnsi="Arial" w:cs="Arial"/>
                <w:b w:val="0"/>
                <w:bCs w:val="0"/>
              </w:rPr>
              <w:t xml:space="preserve"> (martes/jueves/sábado)</w:t>
            </w:r>
          </w:p>
          <w:p w14:paraId="1AEF46DF" w14:textId="77777777" w:rsidR="00331363" w:rsidRPr="0065308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14:paraId="687E9447" w14:textId="77777777" w:rsidR="00331363" w:rsidRPr="00653083" w:rsidRDefault="00331363" w:rsidP="00331363">
            <w:pPr>
              <w:pStyle w:val="Ttulo1"/>
              <w:ind w:left="0" w:right="-96"/>
              <w:rPr>
                <w:rFonts w:ascii="Arial"/>
                <w:b w:val="0"/>
                <w:bCs w:val="0"/>
              </w:rPr>
            </w:pPr>
            <w:r w:rsidRPr="00653083">
              <w:rPr>
                <w:rFonts w:ascii="Arial"/>
                <w:b w:val="0"/>
                <w:bCs w:val="0"/>
              </w:rPr>
              <w:t>$3</w:t>
            </w:r>
            <w:r>
              <w:rPr>
                <w:rFonts w:ascii="Arial"/>
                <w:b w:val="0"/>
                <w:bCs w:val="0"/>
              </w:rPr>
              <w:t>2</w:t>
            </w:r>
            <w:r w:rsidRPr="00653083">
              <w:rPr>
                <w:rFonts w:ascii="Arial"/>
                <w:b w:val="0"/>
                <w:bCs w:val="0"/>
              </w:rPr>
              <w:t>.000</w:t>
            </w:r>
          </w:p>
        </w:tc>
        <w:tc>
          <w:tcPr>
            <w:tcW w:w="1985" w:type="dxa"/>
            <w:vAlign w:val="center"/>
          </w:tcPr>
          <w:p w14:paraId="5B0B5BA1" w14:textId="77777777" w:rsidR="00331363" w:rsidRPr="00653083" w:rsidRDefault="00331363" w:rsidP="00331363">
            <w:pPr>
              <w:pStyle w:val="Ttulo1"/>
              <w:ind w:left="0" w:right="-96"/>
              <w:rPr>
                <w:rFonts w:ascii="Arial"/>
                <w:b w:val="0"/>
                <w:bCs w:val="0"/>
              </w:rPr>
            </w:pPr>
            <w:r w:rsidRPr="00653083">
              <w:rPr>
                <w:rFonts w:ascii="Arial"/>
                <w:b w:val="0"/>
                <w:bCs w:val="0"/>
              </w:rPr>
              <w:t>$2</w:t>
            </w:r>
            <w:r>
              <w:rPr>
                <w:rFonts w:ascii="Arial"/>
                <w:b w:val="0"/>
                <w:bCs w:val="0"/>
              </w:rPr>
              <w:t>7</w:t>
            </w:r>
            <w:r w:rsidRPr="00653083">
              <w:rPr>
                <w:rFonts w:ascii="Arial"/>
                <w:b w:val="0"/>
                <w:bCs w:val="0"/>
              </w:rPr>
              <w:t>.000</w:t>
            </w:r>
          </w:p>
        </w:tc>
      </w:tr>
      <w:tr w:rsidR="00331363" w14:paraId="4C5CF203" w14:textId="77777777" w:rsidTr="00EC613C">
        <w:tc>
          <w:tcPr>
            <w:tcW w:w="4536" w:type="dxa"/>
            <w:vAlign w:val="center"/>
          </w:tcPr>
          <w:p w14:paraId="3C6F3721" w14:textId="7777777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</w:p>
          <w:p w14:paraId="69698C57" w14:textId="7777777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  <w:r w:rsidRPr="00653083">
              <w:rPr>
                <w:rFonts w:ascii="Arial" w:hAnsi="Arial" w:cs="Arial"/>
                <w:b w:val="0"/>
                <w:bCs w:val="0"/>
              </w:rPr>
              <w:t>Niños/as (4 a 13 años)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11A2CA21" w14:textId="1F5A61E0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</w:rPr>
            </w:pPr>
            <w:r w:rsidRPr="00653083">
              <w:rPr>
                <w:rFonts w:ascii="Arial" w:hAnsi="Arial" w:cs="Arial"/>
              </w:rPr>
              <w:t>3 veces por semana</w:t>
            </w:r>
          </w:p>
          <w:p w14:paraId="5DC1E91B" w14:textId="7777777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  <w:r w:rsidRPr="00653083">
              <w:rPr>
                <w:rFonts w:ascii="Arial" w:hAnsi="Arial" w:cs="Arial"/>
                <w:b w:val="0"/>
                <w:bCs w:val="0"/>
              </w:rPr>
              <w:t>(martes/jueves/sábado)</w:t>
            </w:r>
          </w:p>
          <w:p w14:paraId="2D30FF00" w14:textId="77777777" w:rsidR="00EC613C" w:rsidRDefault="00EC613C" w:rsidP="00D146F6">
            <w:pPr>
              <w:pStyle w:val="Ttulo1"/>
              <w:ind w:left="0" w:right="537"/>
              <w:rPr>
                <w:rFonts w:ascii="Arial"/>
              </w:rPr>
            </w:pPr>
          </w:p>
        </w:tc>
        <w:tc>
          <w:tcPr>
            <w:tcW w:w="2126" w:type="dxa"/>
            <w:vAlign w:val="center"/>
          </w:tcPr>
          <w:p w14:paraId="4BB36084" w14:textId="77777777" w:rsidR="00331363" w:rsidRPr="00653083" w:rsidRDefault="00331363" w:rsidP="00331363">
            <w:pPr>
              <w:pStyle w:val="Ttulo1"/>
              <w:ind w:left="0" w:right="-96"/>
              <w:rPr>
                <w:rFonts w:ascii="Arial"/>
                <w:b w:val="0"/>
                <w:bCs w:val="0"/>
              </w:rPr>
            </w:pPr>
            <w:r w:rsidRPr="00653083">
              <w:rPr>
                <w:rFonts w:ascii="Arial"/>
                <w:b w:val="0"/>
                <w:bCs w:val="0"/>
              </w:rPr>
              <w:t>$5</w:t>
            </w:r>
            <w:r>
              <w:rPr>
                <w:rFonts w:ascii="Arial"/>
                <w:b w:val="0"/>
                <w:bCs w:val="0"/>
              </w:rPr>
              <w:t>3</w:t>
            </w:r>
            <w:r w:rsidRPr="00653083">
              <w:rPr>
                <w:rFonts w:ascii="Arial"/>
                <w:b w:val="0"/>
                <w:bCs w:val="0"/>
              </w:rPr>
              <w:t>.000</w:t>
            </w:r>
          </w:p>
        </w:tc>
        <w:tc>
          <w:tcPr>
            <w:tcW w:w="1985" w:type="dxa"/>
            <w:vAlign w:val="center"/>
          </w:tcPr>
          <w:p w14:paraId="3B8A86AA" w14:textId="77777777" w:rsidR="00331363" w:rsidRPr="00653083" w:rsidRDefault="00331363" w:rsidP="00331363">
            <w:pPr>
              <w:pStyle w:val="Ttulo1"/>
              <w:ind w:left="0" w:right="-96"/>
              <w:rPr>
                <w:rFonts w:ascii="Arial"/>
                <w:b w:val="0"/>
                <w:bCs w:val="0"/>
              </w:rPr>
            </w:pPr>
            <w:r w:rsidRPr="00653083">
              <w:rPr>
                <w:rFonts w:ascii="Arial"/>
                <w:b w:val="0"/>
                <w:bCs w:val="0"/>
              </w:rPr>
              <w:t>$</w:t>
            </w:r>
            <w:r>
              <w:rPr>
                <w:rFonts w:ascii="Arial"/>
                <w:b w:val="0"/>
                <w:bCs w:val="0"/>
              </w:rPr>
              <w:t>4</w:t>
            </w:r>
            <w:r w:rsidRPr="00653083">
              <w:rPr>
                <w:rFonts w:ascii="Arial"/>
                <w:b w:val="0"/>
                <w:bCs w:val="0"/>
              </w:rPr>
              <w:t>3.000</w:t>
            </w:r>
          </w:p>
        </w:tc>
      </w:tr>
      <w:tr w:rsidR="00331363" w14:paraId="71D5600F" w14:textId="77777777" w:rsidTr="00EC613C">
        <w:tc>
          <w:tcPr>
            <w:tcW w:w="4536" w:type="dxa"/>
            <w:vAlign w:val="center"/>
          </w:tcPr>
          <w:p w14:paraId="24BD3728" w14:textId="7777777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</w:p>
          <w:p w14:paraId="70B15BBA" w14:textId="7777777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  <w:r w:rsidRPr="00653083">
              <w:rPr>
                <w:rFonts w:ascii="Arial" w:hAnsi="Arial" w:cs="Arial"/>
                <w:b w:val="0"/>
                <w:bCs w:val="0"/>
              </w:rPr>
              <w:t xml:space="preserve">Jóvenes (14 a 17 años) </w:t>
            </w:r>
          </w:p>
          <w:p w14:paraId="09F9B9C0" w14:textId="1139C7C4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</w:rPr>
            </w:pPr>
            <w:r w:rsidRPr="00653083"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r w:rsidRPr="00653083">
              <w:rPr>
                <w:rFonts w:ascii="Arial" w:hAnsi="Arial" w:cs="Arial"/>
              </w:rPr>
              <w:t>veces por semana</w:t>
            </w:r>
          </w:p>
          <w:p w14:paraId="5AEBCF55" w14:textId="77777777" w:rsidR="0033136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  <w:r w:rsidRPr="00653083">
              <w:rPr>
                <w:rFonts w:ascii="Arial" w:hAnsi="Arial" w:cs="Arial"/>
                <w:b w:val="0"/>
                <w:bCs w:val="0"/>
              </w:rPr>
              <w:t>(martes/jueves/sábado)</w:t>
            </w:r>
          </w:p>
          <w:p w14:paraId="4C57A16A" w14:textId="77777777" w:rsidR="00331363" w:rsidRPr="00653083" w:rsidRDefault="00331363" w:rsidP="00D146F6">
            <w:pPr>
              <w:pStyle w:val="Ttulo1"/>
              <w:ind w:left="0" w:right="537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14:paraId="58D82EDB" w14:textId="77777777" w:rsidR="00331363" w:rsidRPr="00653083" w:rsidRDefault="00331363" w:rsidP="00331363">
            <w:pPr>
              <w:pStyle w:val="Ttulo1"/>
              <w:ind w:left="0" w:right="-96"/>
              <w:rPr>
                <w:rFonts w:ascii="Arial"/>
                <w:b w:val="0"/>
                <w:bCs w:val="0"/>
              </w:rPr>
            </w:pPr>
            <w:r w:rsidRPr="00653083">
              <w:rPr>
                <w:rFonts w:ascii="Arial"/>
                <w:b w:val="0"/>
                <w:bCs w:val="0"/>
              </w:rPr>
              <w:t>$3</w:t>
            </w:r>
            <w:r>
              <w:rPr>
                <w:rFonts w:ascii="Arial"/>
                <w:b w:val="0"/>
                <w:bCs w:val="0"/>
              </w:rPr>
              <w:t>2</w:t>
            </w:r>
            <w:r w:rsidRPr="00653083">
              <w:rPr>
                <w:rFonts w:ascii="Arial"/>
                <w:b w:val="0"/>
                <w:bCs w:val="0"/>
              </w:rPr>
              <w:t>.000</w:t>
            </w:r>
          </w:p>
        </w:tc>
        <w:tc>
          <w:tcPr>
            <w:tcW w:w="1985" w:type="dxa"/>
            <w:vAlign w:val="center"/>
          </w:tcPr>
          <w:p w14:paraId="788A6F1B" w14:textId="77777777" w:rsidR="00331363" w:rsidRPr="00653083" w:rsidRDefault="00331363" w:rsidP="00331363">
            <w:pPr>
              <w:pStyle w:val="Ttulo1"/>
              <w:ind w:left="0" w:right="-96"/>
              <w:rPr>
                <w:rFonts w:ascii="Arial"/>
                <w:b w:val="0"/>
                <w:bCs w:val="0"/>
              </w:rPr>
            </w:pPr>
            <w:r w:rsidRPr="00653083">
              <w:rPr>
                <w:rFonts w:ascii="Arial"/>
                <w:b w:val="0"/>
                <w:bCs w:val="0"/>
              </w:rPr>
              <w:t>$2</w:t>
            </w:r>
            <w:r>
              <w:rPr>
                <w:rFonts w:ascii="Arial"/>
                <w:b w:val="0"/>
                <w:bCs w:val="0"/>
              </w:rPr>
              <w:t>7</w:t>
            </w:r>
            <w:r w:rsidRPr="00653083">
              <w:rPr>
                <w:rFonts w:ascii="Arial"/>
                <w:b w:val="0"/>
                <w:bCs w:val="0"/>
              </w:rPr>
              <w:t>.000</w:t>
            </w:r>
          </w:p>
        </w:tc>
      </w:tr>
    </w:tbl>
    <w:p w14:paraId="21D30607" w14:textId="77777777" w:rsidR="00331363" w:rsidRDefault="00331363" w:rsidP="00331363">
      <w:pPr>
        <w:pStyle w:val="Ttulo1"/>
        <w:ind w:left="694" w:right="895"/>
        <w:jc w:val="both"/>
        <w:rPr>
          <w:rFonts w:ascii="Arial"/>
        </w:rPr>
      </w:pPr>
    </w:p>
    <w:p w14:paraId="379B07A5" w14:textId="77777777" w:rsidR="00331363" w:rsidRPr="00333DFC" w:rsidRDefault="00331363" w:rsidP="00331363">
      <w:pPr>
        <w:pStyle w:val="Ttulo1"/>
        <w:ind w:left="694" w:right="895"/>
        <w:jc w:val="both"/>
        <w:rPr>
          <w:rFonts w:ascii="Arial"/>
          <w:b w:val="0"/>
          <w:bCs w:val="0"/>
        </w:rPr>
      </w:pPr>
    </w:p>
    <w:p w14:paraId="51811B42" w14:textId="77777777" w:rsidR="00331363" w:rsidRDefault="00331363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  <w:r w:rsidRPr="00333DFC">
        <w:rPr>
          <w:rFonts w:ascii="Arial" w:hAnsi="Arial" w:cs="Arial"/>
        </w:rPr>
        <w:t>DIRECCIÓN</w:t>
      </w:r>
    </w:p>
    <w:p w14:paraId="60FF9668" w14:textId="77777777" w:rsidR="00331363" w:rsidRDefault="00331363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  <w:r w:rsidRPr="00333DFC">
        <w:rPr>
          <w:rFonts w:ascii="Arial" w:hAnsi="Arial" w:cs="Arial"/>
          <w:b w:val="0"/>
          <w:bCs w:val="0"/>
        </w:rPr>
        <w:t>Compañía de Jesús 1.360, Santiago.</w:t>
      </w:r>
    </w:p>
    <w:p w14:paraId="4839EF0B" w14:textId="77777777" w:rsidR="00331363" w:rsidRDefault="00331363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Página web </w:t>
      </w:r>
      <w:hyperlink r:id="rId7" w:history="1">
        <w:r w:rsidRPr="00D45FE5">
          <w:rPr>
            <w:rStyle w:val="Hipervnculo"/>
            <w:rFonts w:ascii="Arial" w:hAnsi="Arial" w:cs="Arial"/>
          </w:rPr>
          <w:t>www.ymca.cl</w:t>
        </w:r>
      </w:hyperlink>
      <w:r>
        <w:rPr>
          <w:rFonts w:ascii="Arial" w:hAnsi="Arial" w:cs="Arial"/>
          <w:b w:val="0"/>
          <w:bCs w:val="0"/>
        </w:rPr>
        <w:t xml:space="preserve"> </w:t>
      </w:r>
    </w:p>
    <w:p w14:paraId="08F56CDD" w14:textId="77777777" w:rsidR="00DD5A72" w:rsidRDefault="00DD5A72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</w:p>
    <w:p w14:paraId="16903483" w14:textId="1D457B02" w:rsidR="00DD5A72" w:rsidRPr="00DD5A72" w:rsidRDefault="00DD5A72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  <w:r w:rsidRPr="00DD5A72">
        <w:rPr>
          <w:rFonts w:ascii="Arial" w:hAnsi="Arial" w:cs="Arial"/>
          <w:b w:val="0"/>
          <w:bCs w:val="0"/>
        </w:rPr>
        <w:t>Sede San Bernardo</w:t>
      </w:r>
    </w:p>
    <w:p w14:paraId="68B454DD" w14:textId="42DDC8F8" w:rsidR="00DD5A72" w:rsidRDefault="00DD5A72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  <w:color w:val="5B5B5B"/>
          <w:shd w:val="clear" w:color="auto" w:fill="FFFFFF"/>
        </w:rPr>
      </w:pPr>
      <w:r w:rsidRPr="00DD5A72">
        <w:rPr>
          <w:rFonts w:ascii="Arial" w:hAnsi="Arial" w:cs="Arial"/>
          <w:b w:val="0"/>
          <w:bCs w:val="0"/>
          <w:color w:val="5B5B5B"/>
          <w:shd w:val="clear" w:color="auto" w:fill="FFFFFF"/>
        </w:rPr>
        <w:t>Bulnes 352, 8070998 San Bernardo, Santiago</w:t>
      </w:r>
    </w:p>
    <w:p w14:paraId="3DFB7668" w14:textId="77777777" w:rsidR="00DD5A72" w:rsidRPr="00DD5A72" w:rsidRDefault="00DD5A72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</w:p>
    <w:p w14:paraId="71945BF9" w14:textId="77777777" w:rsidR="00331363" w:rsidRDefault="00331363" w:rsidP="00DD5A72">
      <w:pPr>
        <w:pStyle w:val="Ttulo1"/>
        <w:ind w:left="142" w:right="895"/>
        <w:jc w:val="both"/>
        <w:rPr>
          <w:rFonts w:ascii="Arial" w:hAnsi="Arial" w:cs="Arial"/>
        </w:rPr>
      </w:pPr>
    </w:p>
    <w:p w14:paraId="63995DA2" w14:textId="77777777" w:rsidR="00331363" w:rsidRPr="00333DFC" w:rsidRDefault="00331363" w:rsidP="00DD5A72">
      <w:pPr>
        <w:pStyle w:val="Ttulo1"/>
        <w:ind w:left="142" w:right="895"/>
        <w:jc w:val="both"/>
        <w:rPr>
          <w:rFonts w:ascii="Arial" w:hAnsi="Arial" w:cs="Arial"/>
        </w:rPr>
      </w:pPr>
      <w:r w:rsidRPr="00333DFC">
        <w:rPr>
          <w:rFonts w:ascii="Arial" w:hAnsi="Arial" w:cs="Arial"/>
        </w:rPr>
        <w:t xml:space="preserve">HORARIO INSCRIPCIONES </w:t>
      </w:r>
    </w:p>
    <w:p w14:paraId="0DAA0B90" w14:textId="07B9FA80" w:rsidR="00331363" w:rsidRPr="00333DFC" w:rsidRDefault="00331363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  <w:r w:rsidRPr="00333DFC">
        <w:rPr>
          <w:rFonts w:ascii="Arial" w:hAnsi="Arial" w:cs="Arial"/>
          <w:b w:val="0"/>
          <w:bCs w:val="0"/>
        </w:rPr>
        <w:t>Lunes a viernes 09:00 a 19:45</w:t>
      </w:r>
      <w:r w:rsidR="00E50E97">
        <w:rPr>
          <w:rFonts w:ascii="Arial" w:hAnsi="Arial" w:cs="Arial"/>
          <w:b w:val="0"/>
          <w:bCs w:val="0"/>
        </w:rPr>
        <w:t xml:space="preserve"> horas</w:t>
      </w:r>
      <w:r w:rsidRPr="00333DFC">
        <w:rPr>
          <w:rFonts w:ascii="Arial" w:hAnsi="Arial" w:cs="Arial"/>
          <w:b w:val="0"/>
          <w:bCs w:val="0"/>
        </w:rPr>
        <w:t xml:space="preserve"> </w:t>
      </w:r>
    </w:p>
    <w:p w14:paraId="4F8A4284" w14:textId="39F939B1" w:rsidR="00331363" w:rsidRPr="00333DFC" w:rsidRDefault="00331363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  <w:r w:rsidRPr="00333DFC">
        <w:rPr>
          <w:rFonts w:ascii="Arial" w:hAnsi="Arial" w:cs="Arial"/>
          <w:b w:val="0"/>
          <w:bCs w:val="0"/>
        </w:rPr>
        <w:t>Sábado 09:00 a 13:00</w:t>
      </w:r>
      <w:r w:rsidR="00E50E97">
        <w:rPr>
          <w:rFonts w:ascii="Arial" w:hAnsi="Arial" w:cs="Arial"/>
          <w:b w:val="0"/>
          <w:bCs w:val="0"/>
        </w:rPr>
        <w:t xml:space="preserve"> horas</w:t>
      </w:r>
    </w:p>
    <w:p w14:paraId="0626AC6E" w14:textId="77777777" w:rsidR="00331363" w:rsidRDefault="00331363" w:rsidP="00DD5A72">
      <w:pPr>
        <w:pStyle w:val="Ttulo1"/>
        <w:ind w:left="142" w:right="895"/>
        <w:jc w:val="both"/>
        <w:rPr>
          <w:rFonts w:ascii="Arial" w:hAnsi="Arial" w:cs="Arial"/>
        </w:rPr>
      </w:pPr>
    </w:p>
    <w:p w14:paraId="14B1AFB6" w14:textId="77777777" w:rsidR="00331363" w:rsidRDefault="00331363" w:rsidP="00DD5A72">
      <w:pPr>
        <w:pStyle w:val="Ttulo1"/>
        <w:ind w:left="142" w:right="895"/>
        <w:jc w:val="both"/>
        <w:rPr>
          <w:rFonts w:ascii="Arial" w:hAnsi="Arial" w:cs="Arial"/>
          <w:b w:val="0"/>
          <w:bCs w:val="0"/>
        </w:rPr>
      </w:pPr>
      <w:r w:rsidRPr="00333DFC">
        <w:rPr>
          <w:rFonts w:ascii="Arial" w:hAnsi="Arial" w:cs="Arial"/>
        </w:rPr>
        <w:t>TELÉFONO DE CONTACTO</w:t>
      </w:r>
    </w:p>
    <w:p w14:paraId="1D90E361" w14:textId="5307BE14" w:rsidR="00885408" w:rsidRDefault="00CE0CB6" w:rsidP="00CE0CB6">
      <w:pPr>
        <w:ind w:left="142"/>
        <w:rPr>
          <w:rFonts w:asciiTheme="minorHAnsi" w:hAnsiTheme="minorHAnsi" w:cstheme="minorHAnsi"/>
          <w:b/>
          <w:sz w:val="18"/>
          <w:szCs w:val="18"/>
        </w:rPr>
      </w:pPr>
      <w:r>
        <w:t>223527409 / 223527435</w:t>
      </w:r>
    </w:p>
    <w:p w14:paraId="3E053556" w14:textId="77777777" w:rsidR="00331363" w:rsidRPr="002318E0" w:rsidRDefault="00331363" w:rsidP="00F31114">
      <w:pPr>
        <w:rPr>
          <w:rFonts w:asciiTheme="minorHAnsi" w:hAnsiTheme="minorHAnsi" w:cstheme="minorHAnsi"/>
          <w:b/>
          <w:sz w:val="18"/>
          <w:szCs w:val="18"/>
        </w:rPr>
      </w:pPr>
    </w:p>
    <w:sectPr w:rsidR="00331363" w:rsidRPr="002318E0" w:rsidSect="00C94BB2">
      <w:pgSz w:w="12242" w:h="18722" w:code="14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2DF"/>
    <w:multiLevelType w:val="hybridMultilevel"/>
    <w:tmpl w:val="0504EC2A"/>
    <w:lvl w:ilvl="0" w:tplc="D09C9948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sz w:val="28"/>
        <w:szCs w:val="44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5B81351B"/>
    <w:multiLevelType w:val="hybridMultilevel"/>
    <w:tmpl w:val="023E73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55213">
    <w:abstractNumId w:val="0"/>
  </w:num>
  <w:num w:numId="2" w16cid:durableId="44403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15223"/>
    <w:rsid w:val="000308E8"/>
    <w:rsid w:val="0003122C"/>
    <w:rsid w:val="00065C73"/>
    <w:rsid w:val="00076FEF"/>
    <w:rsid w:val="0008202C"/>
    <w:rsid w:val="0009537B"/>
    <w:rsid w:val="000A3161"/>
    <w:rsid w:val="000B51AF"/>
    <w:rsid w:val="000D3B5B"/>
    <w:rsid w:val="000E6DBE"/>
    <w:rsid w:val="00127AE9"/>
    <w:rsid w:val="001638B9"/>
    <w:rsid w:val="00172D87"/>
    <w:rsid w:val="001A30E4"/>
    <w:rsid w:val="001B475A"/>
    <w:rsid w:val="001B6B1B"/>
    <w:rsid w:val="001F1892"/>
    <w:rsid w:val="002318E0"/>
    <w:rsid w:val="00232B9F"/>
    <w:rsid w:val="00237E2D"/>
    <w:rsid w:val="0027600F"/>
    <w:rsid w:val="00287C8A"/>
    <w:rsid w:val="002A7E7F"/>
    <w:rsid w:val="002C0B4E"/>
    <w:rsid w:val="002E0734"/>
    <w:rsid w:val="002E2394"/>
    <w:rsid w:val="00301C57"/>
    <w:rsid w:val="00313DAB"/>
    <w:rsid w:val="00320332"/>
    <w:rsid w:val="00331363"/>
    <w:rsid w:val="00393203"/>
    <w:rsid w:val="004007B8"/>
    <w:rsid w:val="00411BD7"/>
    <w:rsid w:val="0041500F"/>
    <w:rsid w:val="004401F2"/>
    <w:rsid w:val="00471AEA"/>
    <w:rsid w:val="004B4313"/>
    <w:rsid w:val="004B4CBF"/>
    <w:rsid w:val="004C1D35"/>
    <w:rsid w:val="004C25C7"/>
    <w:rsid w:val="004E29BB"/>
    <w:rsid w:val="00511D7D"/>
    <w:rsid w:val="00526521"/>
    <w:rsid w:val="00536542"/>
    <w:rsid w:val="005656F3"/>
    <w:rsid w:val="005C32D5"/>
    <w:rsid w:val="00611F3B"/>
    <w:rsid w:val="006136F8"/>
    <w:rsid w:val="006153B7"/>
    <w:rsid w:val="006C4BD0"/>
    <w:rsid w:val="006E5DF5"/>
    <w:rsid w:val="006F266E"/>
    <w:rsid w:val="0070465E"/>
    <w:rsid w:val="007066DB"/>
    <w:rsid w:val="00752B75"/>
    <w:rsid w:val="007B277E"/>
    <w:rsid w:val="007B6C5F"/>
    <w:rsid w:val="007C6DB0"/>
    <w:rsid w:val="007D3069"/>
    <w:rsid w:val="007D49B6"/>
    <w:rsid w:val="007E2E4E"/>
    <w:rsid w:val="007F15C6"/>
    <w:rsid w:val="00800560"/>
    <w:rsid w:val="008038FF"/>
    <w:rsid w:val="00815E58"/>
    <w:rsid w:val="00816E9C"/>
    <w:rsid w:val="008171F7"/>
    <w:rsid w:val="008233F4"/>
    <w:rsid w:val="00885408"/>
    <w:rsid w:val="008D042E"/>
    <w:rsid w:val="008D595C"/>
    <w:rsid w:val="008E79BB"/>
    <w:rsid w:val="008F48FA"/>
    <w:rsid w:val="00900144"/>
    <w:rsid w:val="00912517"/>
    <w:rsid w:val="00937064"/>
    <w:rsid w:val="009431EC"/>
    <w:rsid w:val="00965531"/>
    <w:rsid w:val="009847D5"/>
    <w:rsid w:val="00987CF1"/>
    <w:rsid w:val="009D589E"/>
    <w:rsid w:val="009F1A76"/>
    <w:rsid w:val="00A1388D"/>
    <w:rsid w:val="00A16D9C"/>
    <w:rsid w:val="00A26C21"/>
    <w:rsid w:val="00A553A2"/>
    <w:rsid w:val="00A60940"/>
    <w:rsid w:val="00A746E3"/>
    <w:rsid w:val="00A8050E"/>
    <w:rsid w:val="00A85912"/>
    <w:rsid w:val="00A8695D"/>
    <w:rsid w:val="00AC4120"/>
    <w:rsid w:val="00AD21E6"/>
    <w:rsid w:val="00B0592A"/>
    <w:rsid w:val="00B344DD"/>
    <w:rsid w:val="00B80A4D"/>
    <w:rsid w:val="00B94E53"/>
    <w:rsid w:val="00B95C62"/>
    <w:rsid w:val="00BA61C4"/>
    <w:rsid w:val="00BA6D82"/>
    <w:rsid w:val="00BE06E2"/>
    <w:rsid w:val="00C67CAC"/>
    <w:rsid w:val="00C94BB2"/>
    <w:rsid w:val="00CA397E"/>
    <w:rsid w:val="00CB0653"/>
    <w:rsid w:val="00CB5D5C"/>
    <w:rsid w:val="00CC2C31"/>
    <w:rsid w:val="00CD0551"/>
    <w:rsid w:val="00CE0CB6"/>
    <w:rsid w:val="00CE5279"/>
    <w:rsid w:val="00CF3010"/>
    <w:rsid w:val="00CF6825"/>
    <w:rsid w:val="00CF7673"/>
    <w:rsid w:val="00D0357E"/>
    <w:rsid w:val="00D141BB"/>
    <w:rsid w:val="00D56FA8"/>
    <w:rsid w:val="00D63176"/>
    <w:rsid w:val="00D7250B"/>
    <w:rsid w:val="00DB2214"/>
    <w:rsid w:val="00DC4CD4"/>
    <w:rsid w:val="00DD2A24"/>
    <w:rsid w:val="00DD5A72"/>
    <w:rsid w:val="00E02871"/>
    <w:rsid w:val="00E3705C"/>
    <w:rsid w:val="00E4179F"/>
    <w:rsid w:val="00E5052A"/>
    <w:rsid w:val="00E50E97"/>
    <w:rsid w:val="00E8660E"/>
    <w:rsid w:val="00E93BCF"/>
    <w:rsid w:val="00EA2C19"/>
    <w:rsid w:val="00EB0176"/>
    <w:rsid w:val="00EC56CC"/>
    <w:rsid w:val="00EC613C"/>
    <w:rsid w:val="00ED1413"/>
    <w:rsid w:val="00ED5721"/>
    <w:rsid w:val="00ED753B"/>
    <w:rsid w:val="00EE4E81"/>
    <w:rsid w:val="00F02596"/>
    <w:rsid w:val="00F27C00"/>
    <w:rsid w:val="00F31114"/>
    <w:rsid w:val="00FA59EF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89D4"/>
  <w15:docId w15:val="{AE2F2812-7555-4AA9-B837-BEE4791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paragraph" w:styleId="Ttulo1">
    <w:name w:val="heading 1"/>
    <w:basedOn w:val="Normal"/>
    <w:link w:val="Ttulo1Car"/>
    <w:uiPriority w:val="9"/>
    <w:qFormat/>
    <w:rsid w:val="00331363"/>
    <w:pPr>
      <w:widowControl w:val="0"/>
      <w:autoSpaceDE w:val="0"/>
      <w:autoSpaceDN w:val="0"/>
      <w:ind w:left="877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D2A24"/>
    <w:rPr>
      <w:color w:val="605E5C"/>
      <w:shd w:val="clear" w:color="auto" w:fill="E1DFDD"/>
    </w:rPr>
  </w:style>
  <w:style w:type="paragraph" w:styleId="Textodebloque">
    <w:name w:val="Block Text"/>
    <w:basedOn w:val="Normal"/>
    <w:rsid w:val="00A26C21"/>
    <w:pPr>
      <w:ind w:left="360" w:right="99" w:hanging="360"/>
      <w:jc w:val="both"/>
    </w:pPr>
    <w:rPr>
      <w:rFonts w:eastAsia="Times New Roman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1363"/>
    <w:rPr>
      <w:rFonts w:ascii="Times New Roman" w:eastAsia="Times New Roman" w:hAnsi="Times New Roman" w:cs="Times New Roman"/>
      <w:b/>
      <w:bCs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mc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DEAF-A338-4796-948C-CF3AC4F2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Ximena Paola Correa Urzua</cp:lastModifiedBy>
  <cp:revision>7</cp:revision>
  <cp:lastPrinted>2020-09-07T13:22:00Z</cp:lastPrinted>
  <dcterms:created xsi:type="dcterms:W3CDTF">2024-03-15T18:22:00Z</dcterms:created>
  <dcterms:modified xsi:type="dcterms:W3CDTF">2024-03-21T13:40:00Z</dcterms:modified>
</cp:coreProperties>
</file>